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D8C" w:rsidRDefault="0064500A" w:rsidP="0064500A">
      <w:pPr>
        <w:jc w:val="center"/>
        <w:rPr>
          <w:sz w:val="36"/>
          <w:szCs w:val="36"/>
        </w:rPr>
      </w:pPr>
      <w:r>
        <w:rPr>
          <w:sz w:val="36"/>
          <w:szCs w:val="36"/>
        </w:rPr>
        <w:t>OLD KILPATRICK COMMUNITY COUNCIL</w:t>
      </w:r>
    </w:p>
    <w:p w:rsidR="0064500A" w:rsidRDefault="0064500A" w:rsidP="0064500A">
      <w:pPr>
        <w:jc w:val="center"/>
        <w:rPr>
          <w:sz w:val="28"/>
          <w:szCs w:val="28"/>
        </w:rPr>
      </w:pPr>
      <w:r>
        <w:rPr>
          <w:sz w:val="28"/>
          <w:szCs w:val="28"/>
        </w:rPr>
        <w:t>Minutes of Meeting 13</w:t>
      </w:r>
      <w:r w:rsidRPr="0064500A">
        <w:rPr>
          <w:sz w:val="28"/>
          <w:szCs w:val="28"/>
          <w:vertAlign w:val="superscript"/>
        </w:rPr>
        <w:t>th</w:t>
      </w:r>
      <w:r>
        <w:rPr>
          <w:sz w:val="28"/>
          <w:szCs w:val="28"/>
        </w:rPr>
        <w:t xml:space="preserve"> November 2018</w:t>
      </w:r>
    </w:p>
    <w:p w:rsidR="0064500A" w:rsidRDefault="0064500A" w:rsidP="0064500A">
      <w:pPr>
        <w:rPr>
          <w:b/>
          <w:sz w:val="24"/>
          <w:szCs w:val="24"/>
        </w:rPr>
      </w:pPr>
      <w:r>
        <w:rPr>
          <w:b/>
          <w:sz w:val="24"/>
          <w:szCs w:val="24"/>
        </w:rPr>
        <w:t xml:space="preserve">PRESENT:  Mrs I Plunkett, F Boyle, L </w:t>
      </w:r>
      <w:r w:rsidR="007A4524">
        <w:rPr>
          <w:b/>
          <w:sz w:val="24"/>
          <w:szCs w:val="24"/>
        </w:rPr>
        <w:t>Stormont</w:t>
      </w:r>
      <w:r w:rsidR="00AC453A">
        <w:rPr>
          <w:b/>
          <w:sz w:val="24"/>
          <w:szCs w:val="24"/>
        </w:rPr>
        <w:t>h</w:t>
      </w:r>
      <w:bookmarkStart w:id="0" w:name="_GoBack"/>
      <w:bookmarkEnd w:id="0"/>
      <w:r>
        <w:rPr>
          <w:b/>
          <w:sz w:val="24"/>
          <w:szCs w:val="24"/>
        </w:rPr>
        <w:t xml:space="preserve">, Mrs R Young, Mr G King, Mrs M </w:t>
      </w:r>
      <w:r w:rsidR="007A4524">
        <w:rPr>
          <w:b/>
          <w:sz w:val="24"/>
          <w:szCs w:val="24"/>
        </w:rPr>
        <w:t>MacAulay</w:t>
      </w:r>
      <w:r>
        <w:rPr>
          <w:b/>
          <w:sz w:val="24"/>
          <w:szCs w:val="24"/>
        </w:rPr>
        <w:t xml:space="preserve">, Mrs E McNally, Mrs A Hamilton, Mrs D Robertson, C Hutchison, S Healy, J </w:t>
      </w:r>
      <w:proofErr w:type="spellStart"/>
      <w:r w:rsidR="007A4524">
        <w:rPr>
          <w:b/>
          <w:sz w:val="24"/>
          <w:szCs w:val="24"/>
        </w:rPr>
        <w:t>Mora</w:t>
      </w:r>
      <w:r w:rsidR="00866571">
        <w:rPr>
          <w:b/>
          <w:sz w:val="24"/>
          <w:szCs w:val="24"/>
        </w:rPr>
        <w:t>cova</w:t>
      </w:r>
      <w:proofErr w:type="spellEnd"/>
      <w:r>
        <w:rPr>
          <w:b/>
          <w:sz w:val="24"/>
          <w:szCs w:val="24"/>
        </w:rPr>
        <w:t>, Cllr D Lennie.</w:t>
      </w:r>
    </w:p>
    <w:p w:rsidR="0064500A" w:rsidRDefault="0064500A" w:rsidP="0064500A">
      <w:pPr>
        <w:rPr>
          <w:b/>
          <w:sz w:val="24"/>
          <w:szCs w:val="24"/>
        </w:rPr>
      </w:pPr>
      <w:r>
        <w:rPr>
          <w:b/>
          <w:sz w:val="24"/>
          <w:szCs w:val="24"/>
        </w:rPr>
        <w:t>APOLOGIES:  D Keenan, Cllr Casey, Hendrie &amp; McNair</w:t>
      </w:r>
    </w:p>
    <w:p w:rsidR="0064500A" w:rsidRDefault="0064500A" w:rsidP="0064500A">
      <w:pPr>
        <w:rPr>
          <w:b/>
          <w:sz w:val="24"/>
          <w:szCs w:val="24"/>
        </w:rPr>
      </w:pPr>
      <w:r>
        <w:rPr>
          <w:b/>
          <w:sz w:val="24"/>
          <w:szCs w:val="24"/>
        </w:rPr>
        <w:t>Minutes of previous meeting approved by and seconded by Mrs M Macaulay</w:t>
      </w:r>
    </w:p>
    <w:p w:rsidR="0064500A" w:rsidRDefault="0064500A" w:rsidP="0064500A">
      <w:pPr>
        <w:rPr>
          <w:b/>
          <w:sz w:val="24"/>
          <w:szCs w:val="24"/>
        </w:rPr>
      </w:pPr>
      <w:r>
        <w:rPr>
          <w:b/>
          <w:sz w:val="24"/>
          <w:szCs w:val="24"/>
        </w:rPr>
        <w:t>MATTERS ARISING:</w:t>
      </w:r>
    </w:p>
    <w:p w:rsidR="0064500A" w:rsidRDefault="0064500A" w:rsidP="0064500A">
      <w:pPr>
        <w:rPr>
          <w:b/>
          <w:sz w:val="24"/>
          <w:szCs w:val="24"/>
        </w:rPr>
      </w:pPr>
      <w:r>
        <w:rPr>
          <w:b/>
          <w:sz w:val="24"/>
          <w:szCs w:val="24"/>
        </w:rPr>
        <w:t xml:space="preserve">Liz to provide to Florence, Carolyn and Sue a copy Scheme for the Establishment and the Constitution documents. </w:t>
      </w:r>
    </w:p>
    <w:p w:rsidR="0064500A" w:rsidRDefault="0064500A" w:rsidP="0064500A">
      <w:pPr>
        <w:rPr>
          <w:b/>
          <w:sz w:val="24"/>
          <w:szCs w:val="24"/>
        </w:rPr>
      </w:pPr>
      <w:r>
        <w:rPr>
          <w:b/>
          <w:sz w:val="24"/>
          <w:szCs w:val="24"/>
        </w:rPr>
        <w:t>Carolyn Hutchison (Action OK) and Sue Healy (Mothers Toddlers) have been nominated as representatives onto the Community Council and they have duly accepted.</w:t>
      </w:r>
    </w:p>
    <w:p w:rsidR="000C1103" w:rsidRDefault="0064500A" w:rsidP="0064500A">
      <w:pPr>
        <w:rPr>
          <w:b/>
          <w:sz w:val="24"/>
          <w:szCs w:val="24"/>
        </w:rPr>
      </w:pPr>
      <w:r>
        <w:rPr>
          <w:b/>
          <w:sz w:val="24"/>
          <w:szCs w:val="24"/>
        </w:rPr>
        <w:t xml:space="preserve">The community council </w:t>
      </w:r>
      <w:r w:rsidR="007A4524">
        <w:rPr>
          <w:b/>
          <w:sz w:val="24"/>
          <w:szCs w:val="24"/>
        </w:rPr>
        <w:t>Banner has</w:t>
      </w:r>
      <w:r w:rsidR="000C1103">
        <w:rPr>
          <w:b/>
          <w:sz w:val="24"/>
          <w:szCs w:val="24"/>
        </w:rPr>
        <w:t xml:space="preserve"> now been made up and was used on Sunday 11</w:t>
      </w:r>
      <w:r w:rsidR="000C1103" w:rsidRPr="000C1103">
        <w:rPr>
          <w:b/>
          <w:sz w:val="24"/>
          <w:szCs w:val="24"/>
          <w:vertAlign w:val="superscript"/>
        </w:rPr>
        <w:t>th</w:t>
      </w:r>
      <w:r w:rsidR="000C1103">
        <w:rPr>
          <w:b/>
          <w:sz w:val="24"/>
          <w:szCs w:val="24"/>
        </w:rPr>
        <w:t xml:space="preserve"> November at our Remembrance Day. Thanks go to Jana for organising this.</w:t>
      </w:r>
    </w:p>
    <w:p w:rsidR="000C1103" w:rsidRDefault="000C1103" w:rsidP="0064500A">
      <w:pPr>
        <w:rPr>
          <w:b/>
          <w:sz w:val="24"/>
          <w:szCs w:val="24"/>
        </w:rPr>
      </w:pPr>
      <w:r>
        <w:rPr>
          <w:b/>
          <w:sz w:val="24"/>
          <w:szCs w:val="24"/>
        </w:rPr>
        <w:t>There has been no response from the owner of the private land re the abandoned Lunch Box van.</w:t>
      </w:r>
    </w:p>
    <w:p w:rsidR="000C1103" w:rsidRDefault="000C1103" w:rsidP="0064500A">
      <w:pPr>
        <w:rPr>
          <w:b/>
          <w:sz w:val="24"/>
          <w:szCs w:val="24"/>
        </w:rPr>
      </w:pPr>
      <w:r>
        <w:rPr>
          <w:b/>
          <w:sz w:val="24"/>
          <w:szCs w:val="24"/>
        </w:rPr>
        <w:t xml:space="preserve">The sign has not been fixed yet re Mansefield </w:t>
      </w:r>
      <w:r w:rsidR="007A4524">
        <w:rPr>
          <w:b/>
          <w:sz w:val="24"/>
          <w:szCs w:val="24"/>
        </w:rPr>
        <w:t>Cresecent.</w:t>
      </w:r>
    </w:p>
    <w:p w:rsidR="000C1103" w:rsidRDefault="000C1103" w:rsidP="0064500A">
      <w:pPr>
        <w:rPr>
          <w:b/>
          <w:sz w:val="24"/>
          <w:szCs w:val="24"/>
        </w:rPr>
      </w:pPr>
      <w:r>
        <w:rPr>
          <w:b/>
          <w:sz w:val="24"/>
          <w:szCs w:val="24"/>
        </w:rPr>
        <w:t>Old lamp post stubs at Gavinburn switch have still not been removed.</w:t>
      </w:r>
    </w:p>
    <w:p w:rsidR="000C1103" w:rsidRDefault="000C1103" w:rsidP="0064500A">
      <w:pPr>
        <w:rPr>
          <w:b/>
          <w:sz w:val="24"/>
          <w:szCs w:val="24"/>
        </w:rPr>
      </w:pPr>
      <w:r>
        <w:rPr>
          <w:b/>
          <w:sz w:val="24"/>
          <w:szCs w:val="24"/>
        </w:rPr>
        <w:t>Recycling Plant is now up and running.</w:t>
      </w:r>
    </w:p>
    <w:p w:rsidR="000C1103" w:rsidRDefault="007A4524" w:rsidP="0064500A">
      <w:pPr>
        <w:rPr>
          <w:b/>
          <w:sz w:val="24"/>
          <w:szCs w:val="24"/>
        </w:rPr>
      </w:pPr>
      <w:r>
        <w:rPr>
          <w:b/>
          <w:sz w:val="24"/>
          <w:szCs w:val="24"/>
        </w:rPr>
        <w:t xml:space="preserve">The grant from the Alexander Cross fund was received however the cheque had been posted to Isabel while she was on holiday and as a result this money was not used for Remembrance Day.  </w:t>
      </w:r>
      <w:r w:rsidR="000C1103">
        <w:rPr>
          <w:b/>
          <w:sz w:val="24"/>
          <w:szCs w:val="24"/>
        </w:rPr>
        <w:t>The funding was received from the Lottery so Florence will arrange to return the cheque unused.</w:t>
      </w:r>
    </w:p>
    <w:p w:rsidR="000C1103" w:rsidRDefault="000C1103" w:rsidP="0064500A">
      <w:pPr>
        <w:rPr>
          <w:b/>
          <w:sz w:val="24"/>
          <w:szCs w:val="24"/>
        </w:rPr>
      </w:pPr>
      <w:r>
        <w:rPr>
          <w:b/>
          <w:sz w:val="24"/>
          <w:szCs w:val="24"/>
        </w:rPr>
        <w:t>There will be more meeting re Community council Review dates and times to be advised.</w:t>
      </w:r>
    </w:p>
    <w:p w:rsidR="000C1103" w:rsidRDefault="000C1103" w:rsidP="0064500A">
      <w:pPr>
        <w:rPr>
          <w:b/>
          <w:sz w:val="24"/>
          <w:szCs w:val="24"/>
        </w:rPr>
      </w:pPr>
      <w:r>
        <w:rPr>
          <w:b/>
          <w:sz w:val="24"/>
          <w:szCs w:val="24"/>
        </w:rPr>
        <w:t>It was reported that the Planners have no issues surrounding the 250kw Hydro Power Scheme and associated infrastructure.</w:t>
      </w:r>
    </w:p>
    <w:p w:rsidR="000C1103" w:rsidRDefault="000C1103" w:rsidP="0064500A">
      <w:pPr>
        <w:rPr>
          <w:b/>
          <w:sz w:val="24"/>
          <w:szCs w:val="24"/>
        </w:rPr>
      </w:pPr>
    </w:p>
    <w:p w:rsidR="000C1103" w:rsidRDefault="009229F6" w:rsidP="0064500A">
      <w:pPr>
        <w:rPr>
          <w:b/>
          <w:sz w:val="24"/>
          <w:szCs w:val="24"/>
        </w:rPr>
      </w:pPr>
      <w:r>
        <w:rPr>
          <w:b/>
          <w:sz w:val="24"/>
          <w:szCs w:val="24"/>
        </w:rPr>
        <w:t>NO POLICE REPORT</w:t>
      </w:r>
    </w:p>
    <w:p w:rsidR="000C1103" w:rsidRDefault="000C1103" w:rsidP="0064500A">
      <w:pPr>
        <w:rPr>
          <w:b/>
          <w:sz w:val="24"/>
          <w:szCs w:val="24"/>
        </w:rPr>
      </w:pPr>
    </w:p>
    <w:p w:rsidR="000C1103" w:rsidRDefault="000C1103" w:rsidP="0064500A">
      <w:pPr>
        <w:rPr>
          <w:b/>
          <w:sz w:val="24"/>
          <w:szCs w:val="24"/>
        </w:rPr>
      </w:pPr>
      <w:r>
        <w:rPr>
          <w:b/>
          <w:sz w:val="24"/>
          <w:szCs w:val="24"/>
        </w:rPr>
        <w:lastRenderedPageBreak/>
        <w:t>TREASURERS REPORT:</w:t>
      </w:r>
    </w:p>
    <w:p w:rsidR="000C1103" w:rsidRDefault="000C1103" w:rsidP="0064500A">
      <w:pPr>
        <w:rPr>
          <w:b/>
          <w:sz w:val="24"/>
          <w:szCs w:val="24"/>
        </w:rPr>
      </w:pPr>
      <w:r>
        <w:rPr>
          <w:b/>
          <w:sz w:val="24"/>
          <w:szCs w:val="24"/>
        </w:rPr>
        <w:t>Balance as at 30</w:t>
      </w:r>
      <w:r w:rsidRPr="000C1103">
        <w:rPr>
          <w:b/>
          <w:sz w:val="24"/>
          <w:szCs w:val="24"/>
          <w:vertAlign w:val="superscript"/>
        </w:rPr>
        <w:t>th</w:t>
      </w:r>
      <w:r>
        <w:rPr>
          <w:b/>
          <w:sz w:val="24"/>
          <w:szCs w:val="24"/>
        </w:rPr>
        <w:t xml:space="preserve"> September           - £3230.79</w:t>
      </w:r>
    </w:p>
    <w:p w:rsidR="000C1103" w:rsidRDefault="000C1103" w:rsidP="0064500A">
      <w:pPr>
        <w:rPr>
          <w:b/>
          <w:sz w:val="24"/>
          <w:szCs w:val="24"/>
        </w:rPr>
      </w:pPr>
      <w:r>
        <w:rPr>
          <w:b/>
          <w:sz w:val="24"/>
          <w:szCs w:val="24"/>
        </w:rPr>
        <w:t>Lottery Grant received                             845.00</w:t>
      </w:r>
    </w:p>
    <w:p w:rsidR="000C1103" w:rsidRDefault="000C1103" w:rsidP="0064500A">
      <w:pPr>
        <w:rPr>
          <w:b/>
          <w:sz w:val="24"/>
          <w:szCs w:val="24"/>
        </w:rPr>
      </w:pPr>
      <w:r>
        <w:rPr>
          <w:b/>
          <w:sz w:val="24"/>
          <w:szCs w:val="24"/>
        </w:rPr>
        <w:t>Expenses:</w:t>
      </w:r>
      <w:r>
        <w:rPr>
          <w:b/>
          <w:sz w:val="24"/>
          <w:szCs w:val="24"/>
        </w:rPr>
        <w:tab/>
      </w:r>
      <w:r>
        <w:rPr>
          <w:b/>
          <w:sz w:val="24"/>
          <w:szCs w:val="24"/>
        </w:rPr>
        <w:tab/>
      </w:r>
      <w:r>
        <w:rPr>
          <w:b/>
          <w:sz w:val="24"/>
          <w:szCs w:val="24"/>
        </w:rPr>
        <w:tab/>
      </w:r>
      <w:r>
        <w:rPr>
          <w:b/>
          <w:sz w:val="24"/>
          <w:szCs w:val="24"/>
        </w:rPr>
        <w:tab/>
        <w:t xml:space="preserve">    311.75</w:t>
      </w:r>
    </w:p>
    <w:p w:rsidR="000C1103" w:rsidRDefault="000C1103" w:rsidP="0064500A">
      <w:pPr>
        <w:rPr>
          <w:b/>
          <w:sz w:val="24"/>
          <w:szCs w:val="24"/>
        </w:rPr>
      </w:pPr>
      <w:r>
        <w:rPr>
          <w:b/>
          <w:sz w:val="24"/>
          <w:szCs w:val="24"/>
        </w:rPr>
        <w:t>Balance as at 31</w:t>
      </w:r>
      <w:r w:rsidRPr="000C1103">
        <w:rPr>
          <w:b/>
          <w:sz w:val="24"/>
          <w:szCs w:val="24"/>
          <w:vertAlign w:val="superscript"/>
        </w:rPr>
        <w:t>st</w:t>
      </w:r>
      <w:r>
        <w:rPr>
          <w:b/>
          <w:sz w:val="24"/>
          <w:szCs w:val="24"/>
        </w:rPr>
        <w:t xml:space="preserve"> October                - £3774.04</w:t>
      </w:r>
    </w:p>
    <w:p w:rsidR="009229F6" w:rsidRDefault="009229F6" w:rsidP="0064500A">
      <w:pPr>
        <w:rPr>
          <w:b/>
          <w:sz w:val="24"/>
          <w:szCs w:val="24"/>
        </w:rPr>
      </w:pPr>
    </w:p>
    <w:p w:rsidR="009229F6" w:rsidRDefault="009229F6" w:rsidP="0064500A">
      <w:pPr>
        <w:rPr>
          <w:b/>
          <w:sz w:val="24"/>
          <w:szCs w:val="24"/>
        </w:rPr>
      </w:pPr>
      <w:r>
        <w:rPr>
          <w:b/>
          <w:sz w:val="24"/>
          <w:szCs w:val="24"/>
        </w:rPr>
        <w:t>COUNCILLORS REPORT:</w:t>
      </w:r>
    </w:p>
    <w:p w:rsidR="0064500A" w:rsidRDefault="009229F6" w:rsidP="0064500A">
      <w:pPr>
        <w:rPr>
          <w:b/>
          <w:sz w:val="24"/>
          <w:szCs w:val="24"/>
        </w:rPr>
      </w:pPr>
      <w:r>
        <w:rPr>
          <w:b/>
          <w:sz w:val="24"/>
          <w:szCs w:val="24"/>
        </w:rPr>
        <w:t>Care of Garden Scheme: issue was that residents had paid for 2 visits and only got 1. Response is all work will be completed by 7</w:t>
      </w:r>
      <w:r w:rsidRPr="009229F6">
        <w:rPr>
          <w:b/>
          <w:sz w:val="24"/>
          <w:szCs w:val="24"/>
          <w:vertAlign w:val="superscript"/>
        </w:rPr>
        <w:t>th</w:t>
      </w:r>
      <w:r>
        <w:rPr>
          <w:b/>
          <w:sz w:val="24"/>
          <w:szCs w:val="24"/>
        </w:rPr>
        <w:t xml:space="preserve"> November and if any resident </w:t>
      </w:r>
      <w:r w:rsidR="007A4524">
        <w:rPr>
          <w:b/>
          <w:sz w:val="24"/>
          <w:szCs w:val="24"/>
        </w:rPr>
        <w:t>hasn’t</w:t>
      </w:r>
      <w:r>
        <w:rPr>
          <w:b/>
          <w:sz w:val="24"/>
          <w:szCs w:val="24"/>
        </w:rPr>
        <w:t xml:space="preserve"> received full quota this should be reported.</w:t>
      </w:r>
    </w:p>
    <w:p w:rsidR="009229F6" w:rsidRDefault="009229F6" w:rsidP="0064500A">
      <w:pPr>
        <w:rPr>
          <w:b/>
          <w:sz w:val="24"/>
          <w:szCs w:val="24"/>
        </w:rPr>
      </w:pPr>
      <w:r>
        <w:rPr>
          <w:b/>
          <w:sz w:val="24"/>
          <w:szCs w:val="24"/>
        </w:rPr>
        <w:t>Fence in Glen lussett has been repaired and other works re the tree will be ongoing.</w:t>
      </w:r>
    </w:p>
    <w:p w:rsidR="009229F6" w:rsidRDefault="009229F6" w:rsidP="0064500A">
      <w:pPr>
        <w:rPr>
          <w:b/>
          <w:sz w:val="24"/>
          <w:szCs w:val="24"/>
        </w:rPr>
      </w:pPr>
      <w:r>
        <w:rPr>
          <w:b/>
          <w:sz w:val="24"/>
          <w:szCs w:val="24"/>
        </w:rPr>
        <w:t>Bridge at the saltings- A condition survey is being done and this will be reported back to community council by Cllr Lennie.</w:t>
      </w:r>
    </w:p>
    <w:p w:rsidR="009229F6" w:rsidRDefault="009229F6" w:rsidP="0064500A">
      <w:pPr>
        <w:rPr>
          <w:b/>
          <w:sz w:val="24"/>
          <w:szCs w:val="24"/>
        </w:rPr>
      </w:pPr>
      <w:r>
        <w:rPr>
          <w:b/>
          <w:sz w:val="24"/>
          <w:szCs w:val="24"/>
        </w:rPr>
        <w:t xml:space="preserve">Orinsay Square lamp posts -  The road has not been adopted and so all maintenance needs to be done by the owners.  They should raise this issue with their factors.  Cllr Lennie to find out why the road has not been adopted.  </w:t>
      </w:r>
    </w:p>
    <w:p w:rsidR="009229F6" w:rsidRDefault="009229F6" w:rsidP="0064500A">
      <w:pPr>
        <w:rPr>
          <w:b/>
          <w:sz w:val="24"/>
          <w:szCs w:val="24"/>
        </w:rPr>
      </w:pPr>
      <w:r>
        <w:rPr>
          <w:b/>
          <w:sz w:val="24"/>
          <w:szCs w:val="24"/>
        </w:rPr>
        <w:t>REMEMBRANCE DAY FEEDBACK</w:t>
      </w:r>
    </w:p>
    <w:p w:rsidR="009229F6" w:rsidRDefault="009229F6" w:rsidP="0064500A">
      <w:pPr>
        <w:rPr>
          <w:b/>
          <w:sz w:val="24"/>
          <w:szCs w:val="24"/>
        </w:rPr>
      </w:pPr>
      <w:r>
        <w:rPr>
          <w:b/>
          <w:sz w:val="24"/>
          <w:szCs w:val="24"/>
        </w:rPr>
        <w:t>There was really positive feedback about the wreaths that were put round the village</w:t>
      </w:r>
      <w:r w:rsidR="000F4894">
        <w:rPr>
          <w:b/>
          <w:sz w:val="24"/>
          <w:szCs w:val="24"/>
        </w:rPr>
        <w:t xml:space="preserve"> and the Tea in the hall was very appropriate and Isabel offered her thanks to all who helped.  </w:t>
      </w:r>
    </w:p>
    <w:p w:rsidR="009229F6" w:rsidRDefault="000F4894" w:rsidP="0064500A">
      <w:pPr>
        <w:rPr>
          <w:b/>
          <w:sz w:val="24"/>
          <w:szCs w:val="24"/>
        </w:rPr>
      </w:pPr>
      <w:r>
        <w:rPr>
          <w:b/>
          <w:sz w:val="24"/>
          <w:szCs w:val="24"/>
        </w:rPr>
        <w:t xml:space="preserve">Storage facilities – after the cupboard was </w:t>
      </w:r>
      <w:r w:rsidR="007A4524">
        <w:rPr>
          <w:b/>
          <w:sz w:val="24"/>
          <w:szCs w:val="24"/>
        </w:rPr>
        <w:t>cleaned</w:t>
      </w:r>
      <w:r>
        <w:rPr>
          <w:b/>
          <w:sz w:val="24"/>
          <w:szCs w:val="24"/>
        </w:rPr>
        <w:t xml:space="preserve"> out over a year ago other groups are now using it to store items.  We need to investigate to get full use of this cupboard as we have accumulated stuff which we need to store.  A lock should be considered.</w:t>
      </w:r>
    </w:p>
    <w:p w:rsidR="000F4894" w:rsidRDefault="000F4894" w:rsidP="0064500A">
      <w:pPr>
        <w:rPr>
          <w:b/>
          <w:sz w:val="24"/>
          <w:szCs w:val="24"/>
        </w:rPr>
      </w:pPr>
      <w:r>
        <w:rPr>
          <w:b/>
          <w:sz w:val="24"/>
          <w:szCs w:val="24"/>
        </w:rPr>
        <w:t xml:space="preserve">Catering equipment in the Napier Hall is very poorly stocked and maybe we could look at a partnership with and have </w:t>
      </w:r>
      <w:r w:rsidR="007A4524">
        <w:rPr>
          <w:b/>
          <w:sz w:val="24"/>
          <w:szCs w:val="24"/>
        </w:rPr>
        <w:t>discussion with</w:t>
      </w:r>
      <w:r>
        <w:rPr>
          <w:b/>
          <w:sz w:val="24"/>
          <w:szCs w:val="24"/>
        </w:rPr>
        <w:t xml:space="preserve"> WDC Leisure trust.  </w:t>
      </w:r>
      <w:r w:rsidR="007A4524">
        <w:rPr>
          <w:b/>
          <w:sz w:val="24"/>
          <w:szCs w:val="24"/>
        </w:rPr>
        <w:t xml:space="preserve">Also discuss going into partnership with them to do some painting.  We could do some fundraising with other groups who use the facility.  </w:t>
      </w:r>
      <w:r>
        <w:rPr>
          <w:b/>
          <w:sz w:val="24"/>
          <w:szCs w:val="24"/>
        </w:rPr>
        <w:t xml:space="preserve">It was noted that it is the WDC who deal with the </w:t>
      </w:r>
      <w:r w:rsidR="007A4524">
        <w:rPr>
          <w:b/>
          <w:sz w:val="24"/>
          <w:szCs w:val="24"/>
        </w:rPr>
        <w:t>fabric</w:t>
      </w:r>
      <w:r>
        <w:rPr>
          <w:b/>
          <w:sz w:val="24"/>
          <w:szCs w:val="24"/>
        </w:rPr>
        <w:t xml:space="preserve"> of the Hall and Mrs Young reported that we are third in line for some sort of refurbishment but this may take a few years.  Other suggestion was we could also enter into discussion with SGN for funding.  Cllr Lennie said we should wait for a few weeks until he sees what comes out of the budget.</w:t>
      </w:r>
    </w:p>
    <w:p w:rsidR="00C05CAA" w:rsidRDefault="00C05CAA" w:rsidP="0064500A">
      <w:pPr>
        <w:rPr>
          <w:b/>
          <w:sz w:val="24"/>
          <w:szCs w:val="24"/>
        </w:rPr>
      </w:pPr>
    </w:p>
    <w:p w:rsidR="00C05CAA" w:rsidRDefault="00C05CAA" w:rsidP="0064500A">
      <w:pPr>
        <w:rPr>
          <w:b/>
          <w:sz w:val="24"/>
          <w:szCs w:val="24"/>
        </w:rPr>
      </w:pPr>
    </w:p>
    <w:p w:rsidR="000F4894" w:rsidRDefault="000F4894" w:rsidP="0064500A">
      <w:pPr>
        <w:rPr>
          <w:b/>
          <w:sz w:val="24"/>
          <w:szCs w:val="24"/>
        </w:rPr>
      </w:pPr>
      <w:r>
        <w:rPr>
          <w:b/>
          <w:sz w:val="24"/>
          <w:szCs w:val="24"/>
        </w:rPr>
        <w:lastRenderedPageBreak/>
        <w:t>SECRETARY’S REPORT</w:t>
      </w:r>
    </w:p>
    <w:p w:rsidR="00C05CAA" w:rsidRDefault="000F4894" w:rsidP="0064500A">
      <w:pPr>
        <w:rPr>
          <w:b/>
          <w:sz w:val="24"/>
          <w:szCs w:val="24"/>
        </w:rPr>
      </w:pPr>
      <w:r>
        <w:rPr>
          <w:b/>
          <w:sz w:val="24"/>
          <w:szCs w:val="24"/>
        </w:rPr>
        <w:t xml:space="preserve">Request for the Freedom of Information (Usage of </w:t>
      </w:r>
      <w:r w:rsidR="007A4524">
        <w:rPr>
          <w:b/>
          <w:sz w:val="24"/>
          <w:szCs w:val="24"/>
        </w:rPr>
        <w:t>Napier</w:t>
      </w:r>
      <w:r>
        <w:rPr>
          <w:b/>
          <w:sz w:val="24"/>
          <w:szCs w:val="24"/>
        </w:rPr>
        <w:t xml:space="preserve"> Hall, </w:t>
      </w:r>
      <w:r w:rsidR="00C05CAA">
        <w:rPr>
          <w:b/>
          <w:sz w:val="24"/>
          <w:szCs w:val="24"/>
        </w:rPr>
        <w:t>Revenue from Hall)</w:t>
      </w:r>
      <w:r>
        <w:rPr>
          <w:b/>
          <w:sz w:val="24"/>
          <w:szCs w:val="24"/>
        </w:rPr>
        <w:t xml:space="preserve"> now overdue</w:t>
      </w:r>
      <w:r w:rsidR="00C05CAA">
        <w:rPr>
          <w:b/>
          <w:sz w:val="24"/>
          <w:szCs w:val="24"/>
        </w:rPr>
        <w:t xml:space="preserve"> and has been submitted twice.  Asset based transfer</w:t>
      </w:r>
      <w:r w:rsidR="007A4524">
        <w:rPr>
          <w:b/>
          <w:sz w:val="24"/>
          <w:szCs w:val="24"/>
        </w:rPr>
        <w:t>- Florence</w:t>
      </w:r>
      <w:r w:rsidR="00C05CAA">
        <w:rPr>
          <w:b/>
          <w:sz w:val="24"/>
          <w:szCs w:val="24"/>
        </w:rPr>
        <w:t xml:space="preserve"> has made many calls and emails and again still no response.</w:t>
      </w:r>
    </w:p>
    <w:p w:rsidR="00C05CAA" w:rsidRDefault="00C05CAA" w:rsidP="0064500A">
      <w:pPr>
        <w:rPr>
          <w:b/>
          <w:sz w:val="24"/>
          <w:szCs w:val="24"/>
        </w:rPr>
      </w:pPr>
      <w:r>
        <w:rPr>
          <w:b/>
          <w:sz w:val="24"/>
          <w:szCs w:val="24"/>
        </w:rPr>
        <w:t>Florence has now started a spreadsheet and will be logging any outstanding issues.</w:t>
      </w:r>
    </w:p>
    <w:p w:rsidR="000F4894" w:rsidRDefault="00C05CAA" w:rsidP="0064500A">
      <w:pPr>
        <w:rPr>
          <w:b/>
          <w:sz w:val="24"/>
          <w:szCs w:val="24"/>
        </w:rPr>
      </w:pPr>
      <w:r>
        <w:rPr>
          <w:b/>
          <w:sz w:val="24"/>
          <w:szCs w:val="24"/>
        </w:rPr>
        <w:t xml:space="preserve">Ferry Dyke Den is private land however the council will be arranging to board it up again. </w:t>
      </w:r>
      <w:r w:rsidR="000F4894">
        <w:rPr>
          <w:b/>
          <w:sz w:val="24"/>
          <w:szCs w:val="24"/>
        </w:rPr>
        <w:t xml:space="preserve">  </w:t>
      </w:r>
    </w:p>
    <w:p w:rsidR="00C05CAA" w:rsidRDefault="00C05CAA" w:rsidP="0064500A">
      <w:pPr>
        <w:rPr>
          <w:b/>
          <w:sz w:val="24"/>
          <w:szCs w:val="24"/>
        </w:rPr>
      </w:pPr>
      <w:r>
        <w:rPr>
          <w:b/>
          <w:sz w:val="24"/>
          <w:szCs w:val="24"/>
        </w:rPr>
        <w:t>Discussion took place around the contaminated land at top of Lussett Glen and she has put him in for a freedom of information request.</w:t>
      </w:r>
    </w:p>
    <w:p w:rsidR="00C05CAA" w:rsidRDefault="00C05CAA" w:rsidP="0064500A">
      <w:pPr>
        <w:rPr>
          <w:b/>
          <w:sz w:val="24"/>
          <w:szCs w:val="24"/>
        </w:rPr>
      </w:pPr>
      <w:r>
        <w:rPr>
          <w:b/>
          <w:sz w:val="24"/>
          <w:szCs w:val="24"/>
        </w:rPr>
        <w:t xml:space="preserve">ACTIONS:  Florence will write to Alexander Cross fund and return the cheque. She will arrange a meeting about Asset based transfer, and continue to pursue the </w:t>
      </w:r>
      <w:r w:rsidR="007A4524">
        <w:rPr>
          <w:b/>
          <w:sz w:val="24"/>
          <w:szCs w:val="24"/>
        </w:rPr>
        <w:t>freedom</w:t>
      </w:r>
      <w:r>
        <w:rPr>
          <w:b/>
          <w:sz w:val="24"/>
          <w:szCs w:val="24"/>
        </w:rPr>
        <w:t xml:space="preserve"> of Information.</w:t>
      </w:r>
    </w:p>
    <w:p w:rsidR="00C05CAA" w:rsidRDefault="00C05CAA" w:rsidP="0064500A">
      <w:pPr>
        <w:rPr>
          <w:b/>
          <w:sz w:val="24"/>
          <w:szCs w:val="24"/>
        </w:rPr>
      </w:pPr>
      <w:r>
        <w:rPr>
          <w:b/>
          <w:sz w:val="24"/>
          <w:szCs w:val="24"/>
        </w:rPr>
        <w:t>AOCB</w:t>
      </w:r>
    </w:p>
    <w:p w:rsidR="00C05CAA" w:rsidRDefault="00C05CAA" w:rsidP="0064500A">
      <w:pPr>
        <w:rPr>
          <w:b/>
          <w:sz w:val="24"/>
          <w:szCs w:val="24"/>
        </w:rPr>
      </w:pPr>
      <w:r>
        <w:rPr>
          <w:b/>
          <w:sz w:val="24"/>
          <w:szCs w:val="24"/>
        </w:rPr>
        <w:t>Carolyn raised the issue of the fence opposite the school however as this is privately owned and the owners have been approached previously we are unable to pursue this at the moment.</w:t>
      </w:r>
    </w:p>
    <w:p w:rsidR="007A4524" w:rsidRDefault="00C05CAA" w:rsidP="0064500A">
      <w:pPr>
        <w:rPr>
          <w:b/>
          <w:sz w:val="24"/>
          <w:szCs w:val="24"/>
        </w:rPr>
      </w:pPr>
      <w:r>
        <w:rPr>
          <w:b/>
          <w:sz w:val="24"/>
          <w:szCs w:val="24"/>
        </w:rPr>
        <w:t>Mrs Young formally requested that the Community council invite Chief Planning Officer, Police Transport and Roads department to discuss the issue of the prop</w:t>
      </w:r>
      <w:r w:rsidR="007A4524">
        <w:rPr>
          <w:b/>
          <w:sz w:val="24"/>
          <w:szCs w:val="24"/>
        </w:rPr>
        <w:t>o</w:t>
      </w:r>
      <w:r>
        <w:rPr>
          <w:b/>
          <w:sz w:val="24"/>
          <w:szCs w:val="24"/>
        </w:rPr>
        <w:t>sed planning</w:t>
      </w:r>
      <w:r w:rsidR="007A4524">
        <w:rPr>
          <w:b/>
          <w:sz w:val="24"/>
          <w:szCs w:val="24"/>
        </w:rPr>
        <w:t xml:space="preserve"> for the Glebe Field. An email has also been received from Ross McLeod a resident from Mansefield Crescent asking that this meeting take place.  Mrs Young advised that objections have to be submitted by the residents by 23/11/18.  A full discussion took place and Florence has agreed to 1. Obtain an understanding as to how this space was changed from Greenspace to Brownspace.  2. What is the proposed plan for Glebe Field? 3.  Respond to Ross McLeod asking for more information. 4. Write to Church of Scotland at. 121 George St, Edinburgh as they own the field.</w:t>
      </w:r>
    </w:p>
    <w:p w:rsidR="007A4524" w:rsidRDefault="007A4524" w:rsidP="0064500A">
      <w:pPr>
        <w:rPr>
          <w:b/>
          <w:sz w:val="24"/>
          <w:szCs w:val="24"/>
        </w:rPr>
      </w:pPr>
      <w:r>
        <w:rPr>
          <w:b/>
          <w:sz w:val="24"/>
          <w:szCs w:val="24"/>
        </w:rPr>
        <w:t>As time was up on tonight’s meeting Isobel, Florence and Elaine will agree on future speakers for the coming year and report back.  The Community consultation will be moved to the next monthly meeting.</w:t>
      </w:r>
    </w:p>
    <w:p w:rsidR="007A4524" w:rsidRDefault="007A4524" w:rsidP="0064500A">
      <w:pPr>
        <w:rPr>
          <w:b/>
          <w:sz w:val="24"/>
          <w:szCs w:val="24"/>
        </w:rPr>
      </w:pPr>
      <w:r>
        <w:rPr>
          <w:b/>
          <w:sz w:val="24"/>
          <w:szCs w:val="24"/>
        </w:rPr>
        <w:t>NEXT MEETING 11</w:t>
      </w:r>
      <w:r w:rsidRPr="007A4524">
        <w:rPr>
          <w:b/>
          <w:sz w:val="24"/>
          <w:szCs w:val="24"/>
          <w:vertAlign w:val="superscript"/>
        </w:rPr>
        <w:t>TH</w:t>
      </w:r>
      <w:r>
        <w:rPr>
          <w:b/>
          <w:sz w:val="24"/>
          <w:szCs w:val="24"/>
        </w:rPr>
        <w:t xml:space="preserve"> DECEMBER 2018 (FOLLWED BY SOME FESTIVE CHEER)</w:t>
      </w:r>
    </w:p>
    <w:p w:rsidR="00C05CAA" w:rsidRPr="0064500A" w:rsidRDefault="007A4524" w:rsidP="0064500A">
      <w:pPr>
        <w:rPr>
          <w:b/>
          <w:sz w:val="24"/>
          <w:szCs w:val="24"/>
        </w:rPr>
      </w:pPr>
      <w:r>
        <w:rPr>
          <w:b/>
          <w:sz w:val="24"/>
          <w:szCs w:val="24"/>
        </w:rPr>
        <w:t xml:space="preserve">    </w:t>
      </w:r>
      <w:r w:rsidR="00C05CAA">
        <w:rPr>
          <w:b/>
          <w:sz w:val="24"/>
          <w:szCs w:val="24"/>
        </w:rPr>
        <w:t xml:space="preserve"> </w:t>
      </w:r>
    </w:p>
    <w:sectPr w:rsidR="00C05CAA" w:rsidRPr="006450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00A"/>
    <w:rsid w:val="000C1103"/>
    <w:rsid w:val="000F4894"/>
    <w:rsid w:val="0064500A"/>
    <w:rsid w:val="007A4524"/>
    <w:rsid w:val="00866571"/>
    <w:rsid w:val="009229F6"/>
    <w:rsid w:val="00A76D8C"/>
    <w:rsid w:val="00AC453A"/>
    <w:rsid w:val="00C05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5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5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2018-11-14T21:10:00Z</cp:lastPrinted>
  <dcterms:created xsi:type="dcterms:W3CDTF">2018-11-14T21:24:00Z</dcterms:created>
  <dcterms:modified xsi:type="dcterms:W3CDTF">2018-11-14T21:24:00Z</dcterms:modified>
</cp:coreProperties>
</file>